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055a9017f4a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ADMENTO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e6ed995ba9304311"/>
      <w:footerReference xmlns:r="http://schemas.openxmlformats.org/officeDocument/2006/relationships" w:type="default" r:id="Re89a28bbb6ca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d995ba9304311" /><Relationship Type="http://schemas.openxmlformats.org/officeDocument/2006/relationships/footer" Target="/word/footer1.xml" Id="Re89a28bbb6ca4128" /></Relationships>
</file>