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fe812b244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06fd5bd6ac604b1c"/>
      <w:footerReference xmlns:r="http://schemas.openxmlformats.org/officeDocument/2006/relationships" w:type="default" r:id="R485d573023a5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d5bd6ac604b1c" /><Relationship Type="http://schemas.openxmlformats.org/officeDocument/2006/relationships/footer" Target="/word/footer1.xml" Id="R485d573023a54d98" /></Relationships>
</file>