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557347f65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e34e631f2d3a4b9c"/>
      <w:footerReference xmlns:r="http://schemas.openxmlformats.org/officeDocument/2006/relationships" w:type="default" r:id="R0914d6687eb6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e631f2d3a4b9c" /><Relationship Type="http://schemas.openxmlformats.org/officeDocument/2006/relationships/footer" Target="/word/footer1.xml" Id="R0914d6687eb64c27" /></Relationships>
</file>