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9cff6202e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LUNDGREEN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LUNDGREEN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09861e0e374343"/>
      <w:footerReference xmlns:r="http://schemas.openxmlformats.org/officeDocument/2006/relationships" w:type="default" r:id="Ra2dfa211019f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LUNDGREEN HOLDING AS   ·   Org.nr 989 176 102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LUNDGREEN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9861e0e374343" /><Relationship Type="http://schemas.openxmlformats.org/officeDocument/2006/relationships/footer" Target="/word/footer1.xml" Id="Ra2dfa211019f47ed" /></Relationships>
</file>