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129ce73c9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a4c1717fc4011"/>
      <w:footerReference xmlns:r="http://schemas.openxmlformats.org/officeDocument/2006/relationships" w:type="default" r:id="Rcaa392a94ba2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ARCO INVEST AS   ·   Org.nr 989 176 307   ·   Fianhagen 39   ·   4905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a4c1717fc4011" /><Relationship Type="http://schemas.openxmlformats.org/officeDocument/2006/relationships/footer" Target="/word/footer1.xml" Id="Rcaa392a94ba24dfd" /></Relationships>
</file>