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0032ccfd1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Hærland,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LAFFEN HOLDING AS</w:t>
      </w:r>
    </w:p>
    <w:sectPr>
      <w:headerReference xmlns:r="http://schemas.openxmlformats.org/officeDocument/2006/relationships" w:type="default" r:id="R37d310835f2d4a07"/>
      <w:footerReference xmlns:r="http://schemas.openxmlformats.org/officeDocument/2006/relationships" w:type="default" r:id="Raf45c486a871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LAFFEN HOLDING AS   ·   Org.nr 989 183 176   ·   Ørjeveien 533   ·   1878 HÆRLAND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LAFFEN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310835f2d4a07" /><Relationship Type="http://schemas.openxmlformats.org/officeDocument/2006/relationships/footer" Target="/word/footer1.xml" Id="Raf45c486a8714758" /></Relationships>
</file>