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dfb6bbafc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N HAUG AS</w:t>
      </w:r>
    </w:p>
    <w:sectPr>
      <w:headerReference xmlns:r="http://schemas.openxmlformats.org/officeDocument/2006/relationships" w:type="default" r:id="Rc398b46a33044128"/>
      <w:footerReference xmlns:r="http://schemas.openxmlformats.org/officeDocument/2006/relationships" w:type="default" r:id="R9efda067cdab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8b46a33044128" /><Relationship Type="http://schemas.openxmlformats.org/officeDocument/2006/relationships/footer" Target="/word/footer1.xml" Id="R9efda067cdab4488" /></Relationships>
</file>