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f56fddaef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a08c328ac4ab3"/>
      <w:footerReference xmlns:r="http://schemas.openxmlformats.org/officeDocument/2006/relationships" w:type="default" r:id="R666439ff8fe5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a08c328ac4ab3" /><Relationship Type="http://schemas.openxmlformats.org/officeDocument/2006/relationships/footer" Target="/word/footer1.xml" Id="R666439ff8fe54f4d" /></Relationships>
</file>