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3e8506165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b9d357a864ad8"/>
      <w:footerReference xmlns:r="http://schemas.openxmlformats.org/officeDocument/2006/relationships" w:type="default" r:id="R31584707b9ef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TGP AS   ·   Org.nr 989 194 445   ·   Tryms veg 35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b9d357a864ad8" /><Relationship Type="http://schemas.openxmlformats.org/officeDocument/2006/relationships/footer" Target="/word/footer1.xml" Id="R31584707b9ef49ba" /></Relationships>
</file>