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b828d4405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0d41bca8b619406c"/>
      <w:footerReference xmlns:r="http://schemas.openxmlformats.org/officeDocument/2006/relationships" w:type="default" r:id="R1a376c4ab9ca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1bca8b619406c" /><Relationship Type="http://schemas.openxmlformats.org/officeDocument/2006/relationships/footer" Target="/word/footer1.xml" Id="R1a376c4ab9ca4fcc" /></Relationships>
</file>