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505e78f6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113590a22b7d40b9"/>
      <w:footerReference xmlns:r="http://schemas.openxmlformats.org/officeDocument/2006/relationships" w:type="default" r:id="Rb71cb72bde5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90a22b7d40b9" /><Relationship Type="http://schemas.openxmlformats.org/officeDocument/2006/relationships/footer" Target="/word/footer1.xml" Id="Rb71cb72bde534ebb" /></Relationships>
</file>