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4480462e3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HOLDING AS</w:t>
      </w:r>
    </w:p>
    <w:sectPr>
      <w:headerReference xmlns:r="http://schemas.openxmlformats.org/officeDocument/2006/relationships" w:type="default" r:id="R996f8d6706084d96"/>
      <w:footerReference xmlns:r="http://schemas.openxmlformats.org/officeDocument/2006/relationships" w:type="default" r:id="Rcc13b39823d8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f8d6706084d96" /><Relationship Type="http://schemas.openxmlformats.org/officeDocument/2006/relationships/footer" Target="/word/footer1.xml" Id="Rcc13b39823d8430e" /></Relationships>
</file>