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6fb0020c6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WILFRED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WILFRED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f8192eab0d4412"/>
      <w:footerReference xmlns:r="http://schemas.openxmlformats.org/officeDocument/2006/relationships" w:type="default" r:id="R50b9b1b43260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WILFRED INVEST AS   ·   Org.nr 989 197 126   ·   Brøtergata 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WILFRED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8192eab0d4412" /><Relationship Type="http://schemas.openxmlformats.org/officeDocument/2006/relationships/footer" Target="/word/footer1.xml" Id="R50b9b1b43260409d" /></Relationships>
</file>