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6c38ef827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3826c244d2694286"/>
      <w:footerReference xmlns:r="http://schemas.openxmlformats.org/officeDocument/2006/relationships" w:type="default" r:id="Ra57f09f1c5dc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6c244d2694286" /><Relationship Type="http://schemas.openxmlformats.org/officeDocument/2006/relationships/footer" Target="/word/footer1.xml" Id="Ra57f09f1c5dc4da4" /></Relationships>
</file>