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9a77287ea4b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SKATTEN MIN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c1115f80adc64515"/>
      <w:footerReference xmlns:r="http://schemas.openxmlformats.org/officeDocument/2006/relationships" w:type="default" r:id="R542ca109ab34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15f80adc64515" /><Relationship Type="http://schemas.openxmlformats.org/officeDocument/2006/relationships/footer" Target="/word/footer1.xml" Id="R542ca109ab34478d" /></Relationships>
</file>