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72bdd5ae1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8ad81c12a4e5d"/>
      <w:footerReference xmlns:r="http://schemas.openxmlformats.org/officeDocument/2006/relationships" w:type="default" r:id="Rd2d9bdcf98ba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MASTERNES HOLDING AS   ·   Org.nr 989 206 370   ·   Langnesveien 100   ·   9841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8ad81c12a4e5d" /><Relationship Type="http://schemas.openxmlformats.org/officeDocument/2006/relationships/footer" Target="/word/footer1.xml" Id="Rd2d9bdcf98ba4617" /></Relationships>
</file>