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ca062750f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Ballstad,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a7817925aa3a41e6"/>
      <w:footerReference xmlns:r="http://schemas.openxmlformats.org/officeDocument/2006/relationships" w:type="default" r:id="Re5fd21f6092d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17925aa3a41e6" /><Relationship Type="http://schemas.openxmlformats.org/officeDocument/2006/relationships/footer" Target="/word/footer1.xml" Id="Re5fd21f6092d4400" /></Relationships>
</file>