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16b778f0e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 HOLDING AS</w:t>
      </w:r>
    </w:p>
    <w:sectPr>
      <w:headerReference xmlns:r="http://schemas.openxmlformats.org/officeDocument/2006/relationships" w:type="default" r:id="R8faac498e4c84042"/>
      <w:footerReference xmlns:r="http://schemas.openxmlformats.org/officeDocument/2006/relationships" w:type="default" r:id="R151c343e2be3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 HOLDING AS   ·   Org.nr 989 211 560   ·   Jacob Jentofts vei 56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ac498e4c84042" /><Relationship Type="http://schemas.openxmlformats.org/officeDocument/2006/relationships/footer" Target="/word/footer1.xml" Id="R151c343e2be34936" /></Relationships>
</file>