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6d2db1419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 HOLDING AS</w:t>
      </w:r>
    </w:p>
    <w:sectPr>
      <w:headerReference xmlns:r="http://schemas.openxmlformats.org/officeDocument/2006/relationships" w:type="default" r:id="R2695882088f14987"/>
      <w:footerReference xmlns:r="http://schemas.openxmlformats.org/officeDocument/2006/relationships" w:type="default" r:id="R25b660d8c50d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HOLDING AS   ·   Org.nr 989 211 560   ·   Jacob Jentofts vei 56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5882088f14987" /><Relationship Type="http://schemas.openxmlformats.org/officeDocument/2006/relationships/footer" Target="/word/footer1.xml" Id="R25b660d8c50d4576" /></Relationships>
</file>