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a522d77af40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VIVIAN BØE INVEST AS</w:t>
      </w:r>
    </w:p>
    <w:sectPr>
      <w:headerReference xmlns:r="http://schemas.openxmlformats.org/officeDocument/2006/relationships" w:type="default" r:id="R071973b515ab4ab5"/>
      <w:footerReference xmlns:r="http://schemas.openxmlformats.org/officeDocument/2006/relationships" w:type="default" r:id="R72afde11bae6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AS   ·   Org.nr 989 213 997   ·   Kilgata 5C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973b515ab4ab5" /><Relationship Type="http://schemas.openxmlformats.org/officeDocument/2006/relationships/footer" Target="/word/footer1.xml" Id="R72afde11bae642dc" /></Relationships>
</file>