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57141d6556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280a66b1e4c90"/>
      <w:footerReference xmlns:r="http://schemas.openxmlformats.org/officeDocument/2006/relationships" w:type="default" r:id="Rc5ef6d55be2c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AGIA INVEST AS   ·   Org.nr 989 214 721   ·   Eventyrveien 19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280a66b1e4c90" /><Relationship Type="http://schemas.openxmlformats.org/officeDocument/2006/relationships/footer" Target="/word/footer1.xml" Id="Rc5ef6d55be2c4d86" /></Relationships>
</file>