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2f636188d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T. THOMASSEN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T. THOMASSEN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e3eb69a62e4f26"/>
      <w:footerReference xmlns:r="http://schemas.openxmlformats.org/officeDocument/2006/relationships" w:type="default" r:id="R1192273c8fed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3eb69a62e4f26" /><Relationship Type="http://schemas.openxmlformats.org/officeDocument/2006/relationships/footer" Target="/word/footer1.xml" Id="R1192273c8fed471e" /></Relationships>
</file>