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2c052c397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GRØNSTØLHUSET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GRØNSTØLHUSET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eb582f59c04965"/>
      <w:footerReference xmlns:r="http://schemas.openxmlformats.org/officeDocument/2006/relationships" w:type="default" r:id="R3773a474e7be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GRØNSTØLHUSET AS   ·   Org.nr 989 219 618   ·   Fedjedalen 31   ·   5534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GRØNSTØLHUSET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b582f59c04965" /><Relationship Type="http://schemas.openxmlformats.org/officeDocument/2006/relationships/footer" Target="/word/footer1.xml" Id="R3773a474e7be4dbf" /></Relationships>
</file>