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6a82fc099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fa246dd58523430f"/>
      <w:footerReference xmlns:r="http://schemas.openxmlformats.org/officeDocument/2006/relationships" w:type="default" r:id="Red66410690d8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46dd58523430f" /><Relationship Type="http://schemas.openxmlformats.org/officeDocument/2006/relationships/footer" Target="/word/footer1.xml" Id="Red66410690d8416f" /></Relationships>
</file>