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c1b189c4d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REEN HOLDING AS</w:t>
      </w:r>
    </w:p>
    <w:sectPr>
      <w:headerReference xmlns:r="http://schemas.openxmlformats.org/officeDocument/2006/relationships" w:type="default" r:id="R521e5efe53ae47d4"/>
      <w:footerReference xmlns:r="http://schemas.openxmlformats.org/officeDocument/2006/relationships" w:type="default" r:id="R9ef345eb028e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e5efe53ae47d4" /><Relationship Type="http://schemas.openxmlformats.org/officeDocument/2006/relationships/footer" Target="/word/footer1.xml" Id="R9ef345eb028e483a" /></Relationships>
</file>