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dbdde497d4d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MIRAFLORES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MIRAFLORES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14a48f42446e6"/>
      <w:footerReference xmlns:r="http://schemas.openxmlformats.org/officeDocument/2006/relationships" w:type="default" r:id="Rd38f60098717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MIRAFLORES HOLDING AS   ·   Org.nr 989 223 402   ·   Kronprinsens gate 41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MIRAFLORES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14a48f42446e6" /><Relationship Type="http://schemas.openxmlformats.org/officeDocument/2006/relationships/footer" Target="/word/footer1.xml" Id="Rd38f600987174760" /></Relationships>
</file>