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b384fb8f6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ff4b2bd095c84dc4"/>
      <w:footerReference xmlns:r="http://schemas.openxmlformats.org/officeDocument/2006/relationships" w:type="default" r:id="R5ab6d61ccb6c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b2bd095c84dc4" /><Relationship Type="http://schemas.openxmlformats.org/officeDocument/2006/relationships/footer" Target="/word/footer1.xml" Id="R5ab6d61ccb6c4524" /></Relationships>
</file>