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0b0236992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201001c1c35a4bfe"/>
      <w:footerReference xmlns:r="http://schemas.openxmlformats.org/officeDocument/2006/relationships" w:type="default" r:id="R57894e5d4fa0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001c1c35a4bfe" /><Relationship Type="http://schemas.openxmlformats.org/officeDocument/2006/relationships/footer" Target="/word/footer1.xml" Id="R57894e5d4fa0455d" /></Relationships>
</file>