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cd5c16a8c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ffd5006b0c0649e0"/>
      <w:footerReference xmlns:r="http://schemas.openxmlformats.org/officeDocument/2006/relationships" w:type="default" r:id="Rb6c2744172cf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5006b0c0649e0" /><Relationship Type="http://schemas.openxmlformats.org/officeDocument/2006/relationships/footer" Target="/word/footer1.xml" Id="Rb6c2744172cf4fe6" /></Relationships>
</file>