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22c23666b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SUND OG LANGEN HOLDING AS.</w:t>
      </w:r>
    </w:p>
    <w:sectPr>
      <w:headerReference xmlns:r="http://schemas.openxmlformats.org/officeDocument/2006/relationships" w:type="default" r:id="Rfca2e2d83cba457d"/>
      <w:footerReference xmlns:r="http://schemas.openxmlformats.org/officeDocument/2006/relationships" w:type="default" r:id="R4943910d8b86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2e2d83cba457d" /><Relationship Type="http://schemas.openxmlformats.org/officeDocument/2006/relationships/footer" Target="/word/footer1.xml" Id="R4943910d8b86443b" /></Relationships>
</file>