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e902d657e49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FIRDA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FIRDA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b77dbd606f4da7"/>
      <w:footerReference xmlns:r="http://schemas.openxmlformats.org/officeDocument/2006/relationships" w:type="default" r:id="Rd3159e2edfa0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77dbd606f4da7" /><Relationship Type="http://schemas.openxmlformats.org/officeDocument/2006/relationships/footer" Target="/word/footer1.xml" Id="Rd3159e2edfa04ca4" /></Relationships>
</file>