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0e4209e9a42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Vikersund,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d41db8c0164cd1"/>
      <w:footerReference xmlns:r="http://schemas.openxmlformats.org/officeDocument/2006/relationships" w:type="default" r:id="Rc16d65a95452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 AS   ·   Org.nr 989 231 243   ·   Sysleveien 77   ·   3370 VIKERSUND   ·   edvard@ekkas.no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d41db8c0164cd1" /><Relationship Type="http://schemas.openxmlformats.org/officeDocument/2006/relationships/footer" Target="/word/footer1.xml" Id="Rc16d65a954524d72" /></Relationships>
</file>