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e5eceb633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729925b734949"/>
      <w:footerReference xmlns:r="http://schemas.openxmlformats.org/officeDocument/2006/relationships" w:type="default" r:id="Ra1b69670ffab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EMVA AS   ·   Org.nr 989 237 136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729925b734949" /><Relationship Type="http://schemas.openxmlformats.org/officeDocument/2006/relationships/footer" Target="/word/footer1.xml" Id="Ra1b69670ffab4566" /></Relationships>
</file>