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462f31804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db8806acee6c4132"/>
      <w:footerReference xmlns:r="http://schemas.openxmlformats.org/officeDocument/2006/relationships" w:type="default" r:id="R3b73814039e6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806acee6c4132" /><Relationship Type="http://schemas.openxmlformats.org/officeDocument/2006/relationships/footer" Target="/word/footer1.xml" Id="R3b73814039e64ced" /></Relationships>
</file>