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4bff7c1a1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GBL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GBL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aa59a0094b4581"/>
      <w:footerReference xmlns:r="http://schemas.openxmlformats.org/officeDocument/2006/relationships" w:type="default" r:id="R47109c1cfc54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GBL BOLIGUTVIKLING AS   ·   Org.nr 989 239 287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GBL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aa59a0094b4581" /><Relationship Type="http://schemas.openxmlformats.org/officeDocument/2006/relationships/footer" Target="/word/footer1.xml" Id="R47109c1cfc544b2e" /></Relationships>
</file>