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9db17d3e84b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PURITY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PURITY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61cb6016db4127"/>
      <w:footerReference xmlns:r="http://schemas.openxmlformats.org/officeDocument/2006/relationships" w:type="default" r:id="Rfed7b7cc2684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PURITY AS   ·   Org.nr 989 239 481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PURITY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1cb6016db4127" /><Relationship Type="http://schemas.openxmlformats.org/officeDocument/2006/relationships/footer" Target="/word/footer1.xml" Id="Rfed7b7cc268449f6" /></Relationships>
</file>