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392fd0f8e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SEMUNDSETH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49587cad270d48c9"/>
      <w:footerReference xmlns:r="http://schemas.openxmlformats.org/officeDocument/2006/relationships" w:type="default" r:id="R067dfb1a4673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87cad270d48c9" /><Relationship Type="http://schemas.openxmlformats.org/officeDocument/2006/relationships/footer" Target="/word/footer1.xml" Id="R067dfb1a46734d18" /></Relationships>
</file>