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4dc1ce01c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b41301d8959443be"/>
      <w:footerReference xmlns:r="http://schemas.openxmlformats.org/officeDocument/2006/relationships" w:type="default" r:id="Rbe929b653296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301d8959443be" /><Relationship Type="http://schemas.openxmlformats.org/officeDocument/2006/relationships/footer" Target="/word/footer1.xml" Id="Rbe929b653296449b" /></Relationships>
</file>