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c65fdf768844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Øvre Ervik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GRAVIS HOLDING AS.</w:t>
      </w:r>
    </w:p>
    <w:sectPr>
      <w:headerReference xmlns:r="http://schemas.openxmlformats.org/officeDocument/2006/relationships" w:type="default" r:id="R2fec32ef73a74e48"/>
      <w:footerReference xmlns:r="http://schemas.openxmlformats.org/officeDocument/2006/relationships" w:type="default" r:id="R9e012bcd4b7140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GRAVIS HOLDING AS   ·   Org.nr 989 247 263   ·   Nedre Åstveit 12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ec32ef73a74e48" /><Relationship Type="http://schemas.openxmlformats.org/officeDocument/2006/relationships/footer" Target="/word/footer1.xml" Id="R9e012bcd4b71400f" /></Relationships>
</file>