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36c3f5c13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MULTIKOMPETANSE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MULTIKOMPETANSE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a21a9059294c2b"/>
      <w:footerReference xmlns:r="http://schemas.openxmlformats.org/officeDocument/2006/relationships" w:type="default" r:id="R9f016bc22f65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MULTIKOMPETANSE HOLDING AS   ·   Org.nr 989 247 344   ·   Elton, Øverbyvegen 303   ·   2834 RAUFOSS   ·   Tlf. 61 15 94 00   ·   antonio@tbk.no   ·   www.svaneapartments.no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MULTIKOMPETANSE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21a9059294c2b" /><Relationship Type="http://schemas.openxmlformats.org/officeDocument/2006/relationships/footer" Target="/word/footer1.xml" Id="R9f016bc22f654691" /></Relationships>
</file>