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86fdff053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FODNEBØ INVEST AS</w:t>
      </w:r>
    </w:p>
    <w:sectPr>
      <w:headerReference xmlns:r="http://schemas.openxmlformats.org/officeDocument/2006/relationships" w:type="default" r:id="R4c99664cb6574495"/>
      <w:footerReference xmlns:r="http://schemas.openxmlformats.org/officeDocument/2006/relationships" w:type="default" r:id="R69ba94765ab5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FODNEBØ INVEST AS   ·   Org.nr 989 248 901   ·   Øvregata 110   ·   5527 HAUGESUND   ·   tom.ystaas@haugnett.no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FODNEBØ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9664cb6574495" /><Relationship Type="http://schemas.openxmlformats.org/officeDocument/2006/relationships/footer" Target="/word/footer1.xml" Id="R69ba94765ab54e00" /></Relationships>
</file>