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27c43adbb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404dcaa65483a"/>
      <w:footerReference xmlns:r="http://schemas.openxmlformats.org/officeDocument/2006/relationships" w:type="default" r:id="R22551235b6bd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JOHTEX AS   ·   Org.nr 989 249 649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404dcaa65483a" /><Relationship Type="http://schemas.openxmlformats.org/officeDocument/2006/relationships/footer" Target="/word/footer1.xml" Id="R22551235b6bd4fb8" /></Relationships>
</file>