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1b17849b0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fe5e6d55c41eb"/>
      <w:footerReference xmlns:r="http://schemas.openxmlformats.org/officeDocument/2006/relationships" w:type="default" r:id="R35fc78b04f72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fe5e6d55c41eb" /><Relationship Type="http://schemas.openxmlformats.org/officeDocument/2006/relationships/footer" Target="/word/footer1.xml" Id="R35fc78b04f724c07" /></Relationships>
</file>