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faee9136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KATHENES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Søfteland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Søfteland,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KATHENES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da134f2db452e"/>
      <w:footerReference xmlns:r="http://schemas.openxmlformats.org/officeDocument/2006/relationships" w:type="default" r:id="R1364fd1e16fe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da134f2db452e" /><Relationship Type="http://schemas.openxmlformats.org/officeDocument/2006/relationships/footer" Target="/word/footer1.xml" Id="R1364fd1e16fe4cdd" /></Relationships>
</file>