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faf68ebd8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HØRGÅRD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HØRGÅRD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3343389e742ec"/>
      <w:footerReference xmlns:r="http://schemas.openxmlformats.org/officeDocument/2006/relationships" w:type="default" r:id="Rad9033286473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HØRGÅRD AS   ·   Org.nr 989 250 841   ·   Bjørnsvikveien 26B   ·   1341 SLEPENDEN   ·   Tlf. 67 54 33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HØRGÅRD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3343389e742ec" /><Relationship Type="http://schemas.openxmlformats.org/officeDocument/2006/relationships/footer" Target="/word/footer1.xml" Id="Rad90332864734bdf" /></Relationships>
</file>