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c633f579c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BIGAIO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BIGAIO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7b8652fcd476f"/>
      <w:footerReference xmlns:r="http://schemas.openxmlformats.org/officeDocument/2006/relationships" w:type="default" r:id="R50c111ed3b9f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7b8652fcd476f" /><Relationship Type="http://schemas.openxmlformats.org/officeDocument/2006/relationships/footer" Target="/word/footer1.xml" Id="R50c111ed3b9f4fa1" /></Relationships>
</file>