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63fa269ec48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Måløy,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2202c05b7347b6"/>
      <w:footerReference xmlns:r="http://schemas.openxmlformats.org/officeDocument/2006/relationships" w:type="default" r:id="Rd1ced21de0da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RMA INVEST AS   ·   Org.nr 989 256 963   ·   Odd Fellow gården, Gate 1 228   ·   6700 MÅLØY   ·   Tlf. 57 84 99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202c05b7347b6" /><Relationship Type="http://schemas.openxmlformats.org/officeDocument/2006/relationships/footer" Target="/word/footer1.xml" Id="Rd1ced21de0da4110" /></Relationships>
</file>