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a20ed2a96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BHR HOLDING AS</w:t>
      </w:r>
    </w:p>
    <w:sectPr>
      <w:headerReference xmlns:r="http://schemas.openxmlformats.org/officeDocument/2006/relationships" w:type="default" r:id="R383d486b4bd04075"/>
      <w:footerReference xmlns:r="http://schemas.openxmlformats.org/officeDocument/2006/relationships" w:type="default" r:id="Ra41e247cea60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BHR HOLDING AS   ·   Org.nr 989 259 172   ·   Kvilhaugvegen 9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d486b4bd04075" /><Relationship Type="http://schemas.openxmlformats.org/officeDocument/2006/relationships/footer" Target="/word/footer1.xml" Id="Ra41e247cea604ea9" /></Relationships>
</file>