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183728bb9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87c42cbff4eec"/>
      <w:footerReference xmlns:r="http://schemas.openxmlformats.org/officeDocument/2006/relationships" w:type="default" r:id="R85860d0e8b4a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87c42cbff4eec" /><Relationship Type="http://schemas.openxmlformats.org/officeDocument/2006/relationships/footer" Target="/word/footer1.xml" Id="R85860d0e8b4a48bf" /></Relationships>
</file>