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c455bb6e4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ITEUM AS, org.nr 989 259 342,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c07c66017cb644f7"/>
      <w:footerReference xmlns:r="http://schemas.openxmlformats.org/officeDocument/2006/relationships" w:type="default" r:id="R96823b1039c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c66017cb644f7" /><Relationship Type="http://schemas.openxmlformats.org/officeDocument/2006/relationships/footer" Target="/word/footer1.xml" Id="R96823b1039c642e4" /></Relationships>
</file>